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E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812"/>
        <w:gridCol w:w="2482"/>
        <w:gridCol w:w="2985"/>
        <w:gridCol w:w="2618"/>
      </w:tblGrid>
      <w:tr w:rsidR="00D46AE7" w:rsidRPr="00D55AD1" w:rsidTr="00164DA6">
        <w:trPr>
          <w:trHeight w:val="415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PIRMADIENIS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ANTRADIENIS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TREČIADIENIS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KETVIRTADIENIS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PENKTADIENIS</w:t>
            </w:r>
          </w:p>
        </w:tc>
      </w:tr>
      <w:tr w:rsidR="007C5F9A" w:rsidRPr="00D55AD1" w:rsidTr="007C5F9A">
        <w:tc>
          <w:tcPr>
            <w:tcW w:w="0" w:type="auto"/>
            <w:gridSpan w:val="5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:rsidR="007C5F9A" w:rsidRDefault="007C5F9A" w:rsidP="00550063">
            <w:pPr>
              <w:jc w:val="center"/>
              <w:rPr>
                <w:rFonts w:ascii="Segoe UI" w:hAnsi="Segoe UI" w:cs="Segoe UI"/>
                <w:b/>
                <w:bCs/>
                <w:color w:val="1D201C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1D201C"/>
                <w:sz w:val="18"/>
                <w:szCs w:val="18"/>
              </w:rPr>
              <w:t>I savaitė</w:t>
            </w:r>
            <w:r w:rsidR="00FE4A90">
              <w:rPr>
                <w:rFonts w:ascii="Segoe UI" w:hAnsi="Segoe UI" w:cs="Segoe UI"/>
                <w:b/>
                <w:bCs/>
                <w:color w:val="1D201C"/>
                <w:sz w:val="18"/>
                <w:szCs w:val="18"/>
              </w:rPr>
              <w:t xml:space="preserve"> </w:t>
            </w:r>
          </w:p>
        </w:tc>
      </w:tr>
      <w:tr w:rsidR="00D46AE7" w:rsidRPr="00D55AD1" w:rsidTr="00164DA6">
        <w:trPr>
          <w:trHeight w:val="470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Miežinė-manų košė pagardinta sviestu (82%) su uogomis (tausojantis)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5F9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 P</w:t>
            </w:r>
            <w:r w:rsidR="0058554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, G</w:t>
            </w:r>
          </w:p>
          <w:p w:rsidR="00200AB2" w:rsidRPr="00164DA6" w:rsidRDefault="00200AB2" w:rsidP="007C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Sezoninių vaisių lėkštelė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727145" w:rsidRPr="00164DA6" w:rsidRDefault="00200AB2" w:rsidP="007C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Nesaldinta arbatžolių arbata</w:t>
            </w:r>
            <w:r w:rsidR="007C5F9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Brinkinti grikiai su prieskoninėmis žolelėmis (tausojantis) (augalinis)</w:t>
            </w:r>
            <w:r w:rsidR="007C5F9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150/200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7C5F9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100/150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arbatžolių arbata</w:t>
            </w:r>
            <w:r w:rsidR="00A51E35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avižinių kruopų košė su trintomis braškėmis ir sezamo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sėklomis (tausojantis)</w:t>
            </w:r>
            <w:r w:rsidR="00A51E35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150/200 P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Ruginės duonos sumuštinis su sviestu (82%), fermentiniu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sūriu (45%), pomidorais ir agurkais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40/40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/100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vaisinė arbata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kvietinių kruopų košė pagardinta sviestu (82%) ir uogomis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150/200</w:t>
            </w:r>
            <w:r w:rsidR="00585546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P, G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/100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Kakava su pienu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  <w:r w:rsidR="00585546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manų košė su sviestu 82 %(tausojantis)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150/200</w:t>
            </w:r>
            <w:r w:rsidR="00585546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P, G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Braškės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Avietės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727145" w:rsidRPr="00164DA6" w:rsidRDefault="00DC0E0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Kmynų</w:t>
            </w:r>
            <w:r w:rsidR="00200AB2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arbata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Žaliųjų žirnelių sriuba (tausojantis) (augalinis)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Ruginė duona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20/30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Grietinė 30 %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6/8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(tausojantis)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120/150 P, K,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30/30</w:t>
            </w:r>
          </w:p>
          <w:p w:rsidR="00200AB2" w:rsidRPr="00164DA6" w:rsidRDefault="00DC0E0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Šviežių daržovių rinkinukas </w:t>
            </w:r>
            <w:r w:rsidR="00364E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(morkos, paprikos)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100/100</w:t>
            </w:r>
          </w:p>
          <w:p w:rsidR="00727145" w:rsidRPr="00164DA6" w:rsidRDefault="00200AB2" w:rsidP="005619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619F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8029DE" w:rsidRPr="00164DA6" w:rsidRDefault="008029DE" w:rsidP="005619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lazdelės10/20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Žiedinių kopūstų sriuba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 duona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0C2FC0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30/40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Virti makaronai su troškintos mėsos ir grietinės padažu (tausojantis) 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150/200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Plėšyti švieži salotų lapai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35/35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Paprikos</w:t>
            </w:r>
            <w:r w:rsidR="000C2FC0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60/60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Daržovių sriuba 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 duona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Dičkukuliai</w:t>
            </w:r>
            <w:proofErr w:type="spellEnd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su varške (9%) (tausojantis) 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150/180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30%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</w:p>
          <w:p w:rsidR="00200AB2" w:rsidRPr="00164DA6" w:rsidRDefault="008029DE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Morkos, pomidorai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Sūrio lazdelė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10/20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Lęšių sriuba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 duona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30/40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7A3666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Kepta</w:t>
            </w:r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lydekos  </w:t>
            </w:r>
            <w:proofErr w:type="spellStart"/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filė</w:t>
            </w:r>
            <w:proofErr w:type="spellEnd"/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su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sezamo sėklomis</w:t>
            </w:r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00AB2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80/100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Bulvių košė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Burokėlių ir obuolių salotos su nerafinuotu alyvuogių aliejumi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50/60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Agurkai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40/40</w:t>
            </w:r>
          </w:p>
          <w:p w:rsidR="003C43E3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Barščių sriuba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30 %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6/8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 duona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Plovas su vištiena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170/220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Plėšyti švieži salotų lapai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35/35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Pomidorai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40/30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makaronų sriuba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130/160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Karštas sumuštinis su pomidorų padažu, pomidorais, fermentiniu sūriu (45%) ir žalumynais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80/80</w:t>
            </w:r>
            <w:r w:rsidR="00D46AE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Arbatžolių arbata su citrina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Skryliai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100/120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30%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20/30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Braškės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Bananai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Morkų blyneliai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100/120</w:t>
            </w:r>
            <w:r w:rsidR="00D46AE7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K, G, P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Virti varškės (9%) skryliukai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150/180</w:t>
            </w:r>
            <w:r w:rsidR="00D46AE7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K,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30/30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Avietės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15/15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miltų sklindžiai su obuoliais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90/110</w:t>
            </w:r>
            <w:r w:rsidR="00D46AE7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K, G, P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3,5%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Braškės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</w:tr>
    </w:tbl>
    <w:p w:rsidR="005C71EF" w:rsidRDefault="005C71EF">
      <w:pPr>
        <w:rPr>
          <w:sz w:val="16"/>
          <w:szCs w:val="16"/>
        </w:rPr>
      </w:pPr>
    </w:p>
    <w:p w:rsidR="00E20D6A" w:rsidRDefault="00E20D6A" w:rsidP="005C71EF">
      <w:pPr>
        <w:jc w:val="right"/>
        <w:rPr>
          <w:sz w:val="16"/>
          <w:szCs w:val="16"/>
        </w:rPr>
      </w:pPr>
    </w:p>
    <w:tbl>
      <w:tblPr>
        <w:tblW w:w="0" w:type="auto"/>
        <w:tblInd w:w="139" w:type="dxa"/>
        <w:tblBorders>
          <w:top w:val="single" w:sz="2" w:space="0" w:color="A4BDA5"/>
          <w:left w:val="single" w:sz="2" w:space="0" w:color="A4BDA5"/>
          <w:bottom w:val="single" w:sz="2" w:space="0" w:color="A4BDA5"/>
          <w:right w:val="single" w:sz="2" w:space="0" w:color="A4BD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806"/>
        <w:gridCol w:w="2452"/>
        <w:gridCol w:w="2584"/>
        <w:gridCol w:w="3329"/>
      </w:tblGrid>
      <w:tr w:rsidR="00B32421" w:rsidRPr="00D55AD1" w:rsidTr="00364E78">
        <w:tc>
          <w:tcPr>
            <w:tcW w:w="2548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 w:rsidR="001A6A6C"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PENKTADIENIS</w:t>
            </w:r>
          </w:p>
        </w:tc>
      </w:tr>
      <w:tr w:rsidR="007C5F9A" w:rsidRPr="00D55AD1" w:rsidTr="00364E78">
        <w:tc>
          <w:tcPr>
            <w:tcW w:w="13858" w:type="dxa"/>
            <w:gridSpan w:val="5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:rsidR="007C5F9A" w:rsidRPr="00164DA6" w:rsidRDefault="007C5F9A" w:rsidP="00550063">
            <w:pPr>
              <w:jc w:val="center"/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</w:pPr>
            <w:r w:rsidRPr="00164DA6"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  <w:t>II savaitė</w:t>
            </w:r>
          </w:p>
        </w:tc>
      </w:tr>
      <w:tr w:rsidR="00B32421" w:rsidRPr="00D55AD1" w:rsidTr="00364E78">
        <w:tc>
          <w:tcPr>
            <w:tcW w:w="2548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</w:tr>
      <w:tr w:rsidR="00B32421" w:rsidRPr="00D55AD1" w:rsidTr="00364E78">
        <w:tc>
          <w:tcPr>
            <w:tcW w:w="2548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6B2377" w:rsidRPr="00164DA6" w:rsidRDefault="006B2377" w:rsidP="006B23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Grikių košė su sviestu 82%(tausojantis) 150/200</w:t>
            </w:r>
          </w:p>
          <w:p w:rsidR="005C71EF" w:rsidRPr="00164DA6" w:rsidRDefault="006B2377" w:rsidP="0036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 20/20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364E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Arbatžolių arbata su citrina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5C71EF" w:rsidP="00D2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kukurūzų košė su gabalėliu sviesto (82%) ir 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uogomis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Nesaldinta žolelių arbata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5C71EF" w:rsidP="00DC0E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miežinių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kruopų košė pagardinta sviestu (82%) 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Nesaldinta </w:t>
            </w:r>
            <w:r w:rsidR="00DC0E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lių arbata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0C03A2" w:rsidP="0014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kvietinių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kruopų košė su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sviestu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(tausojantis)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145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Kakava su pienu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6F0D56" w:rsidRPr="00164DA6" w:rsidRDefault="000C03A2" w:rsidP="006F0D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p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enkių rūšių kruopų košė su avižų gėrimu pagardinta saulėgrąžomis (tausojantis)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5C71EF" w:rsidRPr="00164DA6" w:rsidRDefault="005C71EF" w:rsidP="006F0D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Nesaldinta vaisinė arbata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</w:tr>
      <w:tr w:rsidR="00B32421" w:rsidRPr="00D55AD1" w:rsidTr="00364E78">
        <w:tc>
          <w:tcPr>
            <w:tcW w:w="2548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</w:tr>
      <w:tr w:rsidR="00B32421" w:rsidRPr="00D55AD1" w:rsidTr="00364E78">
        <w:trPr>
          <w:trHeight w:val="3725"/>
        </w:trPr>
        <w:tc>
          <w:tcPr>
            <w:tcW w:w="2548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F94F9E" w:rsidRPr="00164DA6" w:rsidRDefault="00F94F9E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Pupelių sriuba (t</w:t>
            </w:r>
            <w:r w:rsidR="000309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usojantis) (augalinis)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100/150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Keptas kiaulienos maltinis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75/75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EE740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ilno grūdo makaronai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80/100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EE740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lėšyti </w:t>
            </w: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pekino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kopūstų lapai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/35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EE740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aprikos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40/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  <w:p w:rsidR="005C71EF" w:rsidRPr="00164DA6" w:rsidRDefault="00EE740E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F94F9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anduo 100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/150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5C71EF" w:rsidP="000C2F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Trinta moliūgų sriuba (tausojantis) (augalinis)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Ruginė duona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C2FC0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30/40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Kiaulienos guliašas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70/85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F47994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ulvių košė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100/120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Baltagūžių kopūstų salotos su saldžiosiomis paprikomis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55/65 </w:t>
            </w:r>
            <w:r w:rsidR="000C03A2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Agurkai 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40/40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anduo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7C764A" w:rsidRPr="00164DA6" w:rsidRDefault="005C71EF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Žiedinių kopūstų sriuba (tausojantis) (augalinis)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Ruginė duona 20/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Virti kalakutienos kukuliai (tausojantis) 60/70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Virtos grikių kruopos (tausojantis)100/120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Morkos su šalto spaudimo aliejumi (tausojantis) 50/60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Žirneliai 40/40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100/150</w:t>
            </w:r>
          </w:p>
          <w:p w:rsidR="005C71EF" w:rsidRPr="00164DA6" w:rsidRDefault="005C71EF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Šviežių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kopūstų sriuba (tausojantis) (augalinis)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145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Orkaitėje kepta </w:t>
            </w:r>
            <w:r w:rsidR="00DC0E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sterko </w:t>
            </w:r>
            <w:proofErr w:type="spellStart"/>
            <w:r w:rsidR="00145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filė</w:t>
            </w:r>
            <w:proofErr w:type="spellEnd"/>
            <w:r w:rsidR="00145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su </w:t>
            </w:r>
            <w:r w:rsidR="000309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sezamo sėklomis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 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70/80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Virti ryžiai su kariu (tausojantis) 100/120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Burokėlių ir obuolių salotos su nerafinuotu alyvuogių aliejumi (tausojantis) 50/60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Pomidorai 30/40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vanduo 100/150</w:t>
            </w:r>
          </w:p>
          <w:p w:rsidR="005C71EF" w:rsidRPr="00164DA6" w:rsidRDefault="005C71EF" w:rsidP="007C5F9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B32421" w:rsidRPr="00164DA6" w:rsidRDefault="005C71EF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Žirnių sriuba su morkomis, svogūnais ir petražolėmis (tausojantis)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(augalinis)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Ruginė duona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20/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Kapotos vištie</w:t>
            </w:r>
            <w:r w:rsidR="00B32421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nos kepsniukai 80/90</w:t>
            </w:r>
          </w:p>
          <w:p w:rsidR="00B32421" w:rsidRPr="00164DA6" w:rsidRDefault="001A25A8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Virtos </w:t>
            </w: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bolivinės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balandos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100/100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Šviežių daržovių rinkinukas (Nr. 13:paprikos, agurkai)</w:t>
            </w:r>
            <w:r w:rsidR="00B32421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100/100</w:t>
            </w:r>
          </w:p>
          <w:p w:rsidR="005C71EF" w:rsidRPr="00164DA6" w:rsidRDefault="00B32421" w:rsidP="006F0D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 10/20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anduo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</w:tr>
      <w:tr w:rsidR="00B32421" w:rsidRPr="00D55AD1" w:rsidTr="00364E78">
        <w:tc>
          <w:tcPr>
            <w:tcW w:w="2548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</w:tr>
      <w:tr w:rsidR="00B32421" w:rsidRPr="00D55AD1" w:rsidTr="00364E78">
        <w:trPr>
          <w:trHeight w:val="1461"/>
        </w:trPr>
        <w:tc>
          <w:tcPr>
            <w:tcW w:w="2548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F94F9E" w:rsidRPr="00164DA6" w:rsidRDefault="00F94F9E" w:rsidP="00F94F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miltų lietiniai blyneliai įdaryti bananais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329B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110/130</w:t>
            </w:r>
            <w:r w:rsidR="00D46AE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K, G</w:t>
            </w:r>
          </w:p>
          <w:p w:rsidR="00F94F9E" w:rsidRPr="00164DA6" w:rsidRDefault="00F94F9E" w:rsidP="00F94F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Natūralus jogurtas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15/15</w:t>
            </w:r>
          </w:p>
          <w:p w:rsidR="005C71EF" w:rsidRPr="00164DA6" w:rsidRDefault="005C71EF" w:rsidP="00F94F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Kefyras 2,5%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5C71EF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su kriaušėmis praturtintas avižų sėlenomis ir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pagardintas migdolų drožlėmis (tausojantis)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120/150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3,5%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25/25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D12D7D" w:rsidRPr="00164DA6" w:rsidRDefault="00D12D7D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Kukurūzų miltų blynai su obuoliais 80/120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20/20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Braškės 20/20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Pienas 200/200 P </w:t>
            </w:r>
          </w:p>
          <w:p w:rsidR="005C71EF" w:rsidRPr="00164DA6" w:rsidRDefault="005C71EF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D12D7D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Lietiniai su varške120/130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15/15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Avietės15/15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Pienas 100/150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B32421" w:rsidRPr="00164DA6" w:rsidRDefault="00B32421" w:rsidP="00B3242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miltų-varškės blyneliai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(tausojantis)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120/1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K</w:t>
            </w:r>
            <w:r w:rsidR="00D46AE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, G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Natūralus jogurtas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20/20</w:t>
            </w:r>
          </w:p>
          <w:p w:rsidR="00B32421" w:rsidRPr="00164DA6" w:rsidRDefault="00B32421" w:rsidP="00B3242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 30/30</w:t>
            </w:r>
          </w:p>
          <w:p w:rsidR="005C71EF" w:rsidRPr="00164DA6" w:rsidRDefault="000C2FC0" w:rsidP="000C2F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Arbatžolių arbata su citrina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</w:tr>
    </w:tbl>
    <w:p w:rsidR="005C71EF" w:rsidRDefault="005C71EF" w:rsidP="005C71EF">
      <w:pPr>
        <w:jc w:val="right"/>
        <w:rPr>
          <w:sz w:val="16"/>
          <w:szCs w:val="16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835"/>
        <w:gridCol w:w="2834"/>
        <w:gridCol w:w="2836"/>
        <w:gridCol w:w="2976"/>
      </w:tblGrid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D12D7D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sz w:val="20"/>
                <w:szCs w:val="20"/>
              </w:rPr>
              <w:lastRenderedPageBreak/>
              <w:br w:type="page"/>
            </w:r>
            <w:r w:rsidR="00B32421"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32421" w:rsidRPr="00164DA6" w:rsidRDefault="00B32421" w:rsidP="00B32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Penktadienis</w:t>
            </w:r>
          </w:p>
        </w:tc>
      </w:tr>
      <w:tr w:rsidR="007C5F9A" w:rsidRPr="00DA5679" w:rsidTr="007C5F9A">
        <w:tc>
          <w:tcPr>
            <w:tcW w:w="14739" w:type="dxa"/>
            <w:gridSpan w:val="5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7C5F9A" w:rsidRPr="00164DA6" w:rsidRDefault="00A0501E" w:rsidP="0055006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III savaitė</w:t>
            </w:r>
            <w:r w:rsidR="00E12B84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32421" w:rsidRPr="00164DA6" w:rsidRDefault="00B32421" w:rsidP="00B3242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Pieniška miežinių kruopų košė su sviestu (tausojantis) 100/150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Nesaldinta vaisinė arbata 100/150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Miežinė-manų košė su sviestu ir uogomis (tausojantis) 100/150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Kakava su pienu 100/150</w:t>
            </w:r>
            <w:r w:rsidR="001A25A8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2834" w:type="dxa"/>
          </w:tcPr>
          <w:p w:rsidR="00B32421" w:rsidRPr="00164DA6" w:rsidRDefault="00B32421" w:rsidP="00DC0E0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Omletas su fermentiniu (45%)</w:t>
            </w:r>
            <w:r w:rsidR="00E12B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sūriu (tausojantis) 90/120 P</w:t>
            </w:r>
            <w:r w:rsidR="00E12B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R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uginė duona 25/25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Pjaustyti pomidorai (augalinis) 30/40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DC0E0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Kmynų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arbata 100/150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B32421" w:rsidRPr="00164DA6" w:rsidRDefault="001A6A6C" w:rsidP="0050236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varškėčiai (tausojantis) 150/150</w:t>
            </w:r>
          </w:p>
          <w:p w:rsidR="001A6A6C" w:rsidRPr="00164DA6" w:rsidRDefault="001A6A6C" w:rsidP="0050236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25/25</w:t>
            </w:r>
          </w:p>
          <w:p w:rsidR="0050236F" w:rsidRPr="00164DA6" w:rsidRDefault="001A6A6C" w:rsidP="0050236F">
            <w:pPr>
              <w:spacing w:after="0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1A6A6C" w:rsidRPr="00164DA6" w:rsidRDefault="00364E78" w:rsidP="00DC0E02">
            <w:pPr>
              <w:spacing w:after="0"/>
              <w:rPr>
                <w:rFonts w:ascii="&amp;quot" w:eastAsia="Times New Roman" w:hAnsi="&amp;quot" w:cs="Times New Roman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Nesaldinta </w:t>
            </w:r>
            <w:r w:rsidR="00DC0E0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žole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lių arbata 100/150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D26927" w:rsidRPr="00164DA6" w:rsidRDefault="00B32421" w:rsidP="0050236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Manų kruopų košė praturtinta avižų sėlenomis ir pagardinta vyšniomis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(be kauliukų) (tausojantis) 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150/200</w:t>
            </w:r>
          </w:p>
          <w:p w:rsidR="00B32421" w:rsidRPr="00164DA6" w:rsidRDefault="00D26927" w:rsidP="00D2692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lėkštutė100/150</w:t>
            </w:r>
            <w:r w:rsidR="00B32421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 100/150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4" w:type="dxa"/>
            <w:vAlign w:val="center"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B32421" w:rsidRPr="00164DA6" w:rsidRDefault="001A6A6C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Barščių sriuba su pupelėmis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Kepti varškėčiai (tausojantis) 125/150 G, K,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Grietinė15/15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DC0E0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Šviežių daržovių rinkinukas</w:t>
            </w:r>
            <w:r w:rsidR="00E12B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</w:t>
            </w:r>
            <w:r w:rsidR="00A0501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morkos, paprikos</w:t>
            </w:r>
            <w:r w:rsidR="00E12B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)</w:t>
            </w:r>
            <w:r w:rsidR="00A0501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00/100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100/150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0C2FC0" w:rsidRPr="00164DA6" w:rsidRDefault="00B32421" w:rsidP="000C2FC0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Trinta cukinijų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Ruginė duona 20/20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Netikras zuikis</w:t>
            </w:r>
            <w:r w:rsidR="007C5F9A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(tausojantis) 70/90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Bulvių košė su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ciberžole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ir krapais (tausojantis) 100/120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Agurkai, pomidorai </w:t>
            </w:r>
            <w:r w:rsidR="00A0501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80</w:t>
            </w:r>
            <w:r w:rsidR="000C2FC0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/</w:t>
            </w:r>
            <w:r w:rsidR="00A0501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80</w:t>
            </w:r>
          </w:p>
          <w:p w:rsidR="00B32421" w:rsidRPr="00164DA6" w:rsidRDefault="00B32421" w:rsidP="000C2FC0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150/200</w:t>
            </w:r>
          </w:p>
        </w:tc>
        <w:tc>
          <w:tcPr>
            <w:tcW w:w="2834" w:type="dxa"/>
          </w:tcPr>
          <w:p w:rsidR="001A6A6C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Pupelių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Orkaitėje keptos paukštienos šlaunelės (tausojantis) 70/80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Virtos perlinės kruopos (tausojantis) 100/120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Šviežių agurkų salotos su krapais 50/60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Paprikos 20/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  <w:p w:rsidR="00B32421" w:rsidRPr="00164DA6" w:rsidRDefault="001A6A6C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Sūrio lazdelė 10/20</w:t>
            </w:r>
            <w:r w:rsidR="00B32421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100/150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1A6A6C" w:rsidRPr="00164DA6" w:rsidRDefault="007C5F9A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Šviežių kopūstų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sriuba (tausojantis) (augalinis) 100/150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Ruginė duona 20/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4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="001A25A8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Kepta lydekos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filė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su sezamo sėklomis (tausojantis) 80/100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Bulvių košė (tausojantis) 100/120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Burokėlių ir obuolių salotos su nerafinuotu aliejumi (tausojantis) 50/60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Pomidorai 20/25</w:t>
            </w:r>
          </w:p>
          <w:p w:rsidR="00B32421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Agurkinė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Orkaitėje keptas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vištienos 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maltinis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(tausojantis) 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70/80</w:t>
            </w:r>
            <w:r w:rsidR="001A25A8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G, K, P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ryžiai su kariu (tausojantis)100/120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Šviežių daržovių salotos (</w:t>
            </w:r>
            <w:proofErr w:type="spellStart"/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pekinas</w:t>
            </w:r>
            <w:proofErr w:type="spellEnd"/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morkos, agurkai)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(augalinis) </w:t>
            </w:r>
            <w:r w:rsidR="004D36B2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46/64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Žirneliai 40/40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 100/150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4" w:type="dxa"/>
            <w:vAlign w:val="center"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B32421" w:rsidRPr="00164DA6" w:rsidRDefault="001A6A6C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Makaronai (tausojantis) (augalinis) 100/120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Troškintos daržovės (tausojantis) (augalinis) 90/100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Kefyras 100/150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Grikių ir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blynai su bananais 80/100 P, G, K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Vyšnios (be kauliukų) 10/10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Natūralus jogurtas 15/15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150/200 P</w:t>
            </w:r>
          </w:p>
        </w:tc>
        <w:tc>
          <w:tcPr>
            <w:tcW w:w="2834" w:type="dxa"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Virtinukai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su varškės įdaru (tausojantis) 180/200 P, K,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Mėlynės 25/30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Braškės 25/30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100/150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B32421" w:rsidRPr="00164DA6" w:rsidRDefault="001A6A6C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blyneliai su cukinijomis 70/100 P, K</w:t>
            </w:r>
            <w:r w:rsidR="00D46AE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G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20/20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Pieniška ryžių sriuba (tausojantis) 140/140</w:t>
            </w:r>
          </w:p>
          <w:p w:rsidR="001A6A6C" w:rsidRPr="00164DA6" w:rsidRDefault="001A6A6C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4D36B2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Konvekcinėje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krosnyje keptos bulvės (augalinis) 100/100</w:t>
            </w:r>
          </w:p>
          <w:p w:rsidR="00B32421" w:rsidRPr="00164DA6" w:rsidRDefault="00B32421" w:rsidP="004D36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Kefyras 2,5%</w:t>
            </w:r>
            <w:r w:rsidRPr="00164DA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Varškė (9%) su mėlynėmis ir bananais (tausojantis) </w:t>
            </w:r>
            <w:r w:rsidR="004D36B2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90/110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</w:p>
        </w:tc>
      </w:tr>
    </w:tbl>
    <w:p w:rsidR="005C71EF" w:rsidRPr="005C71EF" w:rsidRDefault="0000149B" w:rsidP="00550063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1521C1">
        <w:rPr>
          <w:sz w:val="16"/>
          <w:szCs w:val="16"/>
        </w:rPr>
        <w:br/>
      </w:r>
      <w:r w:rsidR="001521C1">
        <w:rPr>
          <w:sz w:val="16"/>
          <w:szCs w:val="16"/>
        </w:rPr>
        <w:br/>
      </w:r>
      <w:r w:rsidR="001521C1">
        <w:rPr>
          <w:sz w:val="16"/>
          <w:szCs w:val="16"/>
        </w:rPr>
        <w:br/>
      </w:r>
      <w:bookmarkStart w:id="0" w:name="_GoBack"/>
      <w:bookmarkEnd w:id="0"/>
    </w:p>
    <w:sectPr w:rsidR="005C71EF" w:rsidRPr="005C71EF" w:rsidSect="00D26927">
      <w:headerReference w:type="default" r:id="rId7"/>
      <w:pgSz w:w="16838" w:h="11906" w:orient="landscape"/>
      <w:pgMar w:top="709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F1" w:rsidRDefault="00DF47F1" w:rsidP="00C77D3B">
      <w:pPr>
        <w:spacing w:after="0" w:line="240" w:lineRule="auto"/>
      </w:pPr>
      <w:r>
        <w:separator/>
      </w:r>
    </w:p>
  </w:endnote>
  <w:endnote w:type="continuationSeparator" w:id="0">
    <w:p w:rsidR="00DF47F1" w:rsidRDefault="00DF47F1" w:rsidP="00C7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F1" w:rsidRDefault="00DF47F1" w:rsidP="00C77D3B">
      <w:pPr>
        <w:spacing w:after="0" w:line="240" w:lineRule="auto"/>
      </w:pPr>
      <w:r>
        <w:separator/>
      </w:r>
    </w:p>
  </w:footnote>
  <w:footnote w:type="continuationSeparator" w:id="0">
    <w:p w:rsidR="00DF47F1" w:rsidRDefault="00DF47F1" w:rsidP="00C7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41" w:rsidRDefault="00023341" w:rsidP="00023341">
    <w:pPr>
      <w:pStyle w:val="Antrats"/>
      <w:tabs>
        <w:tab w:val="clear" w:pos="4819"/>
        <w:tab w:val="clear" w:pos="9638"/>
        <w:tab w:val="left" w:pos="9156"/>
      </w:tabs>
    </w:pPr>
    <w:r>
      <w:t>Pažagienių mokykla-darželis</w:t>
    </w:r>
    <w:r>
      <w:tab/>
      <w:t>Sudarė vaikų maitinimo organizatorė J. Matuizienė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45"/>
    <w:rsid w:val="000012CB"/>
    <w:rsid w:val="0000149B"/>
    <w:rsid w:val="00016B7E"/>
    <w:rsid w:val="00020D26"/>
    <w:rsid w:val="00023341"/>
    <w:rsid w:val="0002581B"/>
    <w:rsid w:val="00030978"/>
    <w:rsid w:val="00036574"/>
    <w:rsid w:val="00037AB9"/>
    <w:rsid w:val="00061FCA"/>
    <w:rsid w:val="0006559E"/>
    <w:rsid w:val="00075F9D"/>
    <w:rsid w:val="00081A07"/>
    <w:rsid w:val="0009298E"/>
    <w:rsid w:val="000A1156"/>
    <w:rsid w:val="000A5218"/>
    <w:rsid w:val="000C03A2"/>
    <w:rsid w:val="000C0D02"/>
    <w:rsid w:val="000C0D3E"/>
    <w:rsid w:val="000C2FC0"/>
    <w:rsid w:val="000E17B3"/>
    <w:rsid w:val="001011C5"/>
    <w:rsid w:val="00113612"/>
    <w:rsid w:val="001200B7"/>
    <w:rsid w:val="00131B26"/>
    <w:rsid w:val="001452C2"/>
    <w:rsid w:val="00150D78"/>
    <w:rsid w:val="001521C1"/>
    <w:rsid w:val="00152DA3"/>
    <w:rsid w:val="00164DA6"/>
    <w:rsid w:val="00185B23"/>
    <w:rsid w:val="00196882"/>
    <w:rsid w:val="001A25A8"/>
    <w:rsid w:val="001A6A6C"/>
    <w:rsid w:val="001C230B"/>
    <w:rsid w:val="001D11B7"/>
    <w:rsid w:val="001F69BE"/>
    <w:rsid w:val="00200AB2"/>
    <w:rsid w:val="00211EE6"/>
    <w:rsid w:val="00214837"/>
    <w:rsid w:val="002248E0"/>
    <w:rsid w:val="00227F15"/>
    <w:rsid w:val="002329BD"/>
    <w:rsid w:val="0024764C"/>
    <w:rsid w:val="00253D9B"/>
    <w:rsid w:val="0026121D"/>
    <w:rsid w:val="00262F7E"/>
    <w:rsid w:val="00263B4F"/>
    <w:rsid w:val="002C6654"/>
    <w:rsid w:val="002E38A9"/>
    <w:rsid w:val="002F37B4"/>
    <w:rsid w:val="003011EE"/>
    <w:rsid w:val="00332CAB"/>
    <w:rsid w:val="0033330A"/>
    <w:rsid w:val="00364E78"/>
    <w:rsid w:val="003A13CE"/>
    <w:rsid w:val="003A3A22"/>
    <w:rsid w:val="003C43E3"/>
    <w:rsid w:val="003C717D"/>
    <w:rsid w:val="003F6542"/>
    <w:rsid w:val="00422559"/>
    <w:rsid w:val="004275EC"/>
    <w:rsid w:val="00436442"/>
    <w:rsid w:val="004571E6"/>
    <w:rsid w:val="004911C6"/>
    <w:rsid w:val="00492AE2"/>
    <w:rsid w:val="0049771A"/>
    <w:rsid w:val="004C77A1"/>
    <w:rsid w:val="004D36B2"/>
    <w:rsid w:val="004D7A9F"/>
    <w:rsid w:val="004E7B3C"/>
    <w:rsid w:val="004F1039"/>
    <w:rsid w:val="0050236F"/>
    <w:rsid w:val="00503469"/>
    <w:rsid w:val="00530213"/>
    <w:rsid w:val="00540C03"/>
    <w:rsid w:val="00543D4F"/>
    <w:rsid w:val="00550063"/>
    <w:rsid w:val="00560B54"/>
    <w:rsid w:val="005619FA"/>
    <w:rsid w:val="00577D6E"/>
    <w:rsid w:val="00585546"/>
    <w:rsid w:val="00586102"/>
    <w:rsid w:val="005C5905"/>
    <w:rsid w:val="005C71EF"/>
    <w:rsid w:val="005C787A"/>
    <w:rsid w:val="005D546B"/>
    <w:rsid w:val="005E5730"/>
    <w:rsid w:val="00623C3E"/>
    <w:rsid w:val="006616CF"/>
    <w:rsid w:val="0069791B"/>
    <w:rsid w:val="006B2377"/>
    <w:rsid w:val="006C4958"/>
    <w:rsid w:val="006F05E5"/>
    <w:rsid w:val="006F0D56"/>
    <w:rsid w:val="0070354A"/>
    <w:rsid w:val="00721F9D"/>
    <w:rsid w:val="00727145"/>
    <w:rsid w:val="007377A6"/>
    <w:rsid w:val="007512DA"/>
    <w:rsid w:val="0075358C"/>
    <w:rsid w:val="00757626"/>
    <w:rsid w:val="00757A4A"/>
    <w:rsid w:val="00760AF7"/>
    <w:rsid w:val="00783929"/>
    <w:rsid w:val="007965F1"/>
    <w:rsid w:val="007A3666"/>
    <w:rsid w:val="007A47D0"/>
    <w:rsid w:val="007C06E8"/>
    <w:rsid w:val="007C5F9A"/>
    <w:rsid w:val="007C764A"/>
    <w:rsid w:val="008029DE"/>
    <w:rsid w:val="00811B7F"/>
    <w:rsid w:val="00826556"/>
    <w:rsid w:val="00840A38"/>
    <w:rsid w:val="00865725"/>
    <w:rsid w:val="00892B32"/>
    <w:rsid w:val="008A3CCB"/>
    <w:rsid w:val="008B31A2"/>
    <w:rsid w:val="008B67BE"/>
    <w:rsid w:val="008D05AF"/>
    <w:rsid w:val="008E5C6D"/>
    <w:rsid w:val="00900CFC"/>
    <w:rsid w:val="00906281"/>
    <w:rsid w:val="00927ED7"/>
    <w:rsid w:val="009372B7"/>
    <w:rsid w:val="00946020"/>
    <w:rsid w:val="00964FF8"/>
    <w:rsid w:val="0097680A"/>
    <w:rsid w:val="00984DCF"/>
    <w:rsid w:val="00994EFB"/>
    <w:rsid w:val="00995BB1"/>
    <w:rsid w:val="009B2B68"/>
    <w:rsid w:val="009C31EC"/>
    <w:rsid w:val="009C6414"/>
    <w:rsid w:val="009E2FC9"/>
    <w:rsid w:val="009F0E98"/>
    <w:rsid w:val="009F358E"/>
    <w:rsid w:val="00A0501E"/>
    <w:rsid w:val="00A51E35"/>
    <w:rsid w:val="00A52556"/>
    <w:rsid w:val="00A52CDE"/>
    <w:rsid w:val="00A54012"/>
    <w:rsid w:val="00A73785"/>
    <w:rsid w:val="00A75E68"/>
    <w:rsid w:val="00AB21CB"/>
    <w:rsid w:val="00AC24ED"/>
    <w:rsid w:val="00AE58FA"/>
    <w:rsid w:val="00AF0CD8"/>
    <w:rsid w:val="00AF2920"/>
    <w:rsid w:val="00B22F82"/>
    <w:rsid w:val="00B32399"/>
    <w:rsid w:val="00B32421"/>
    <w:rsid w:val="00B346C1"/>
    <w:rsid w:val="00B54ED7"/>
    <w:rsid w:val="00B57F0B"/>
    <w:rsid w:val="00B65ADA"/>
    <w:rsid w:val="00B902C2"/>
    <w:rsid w:val="00BA6304"/>
    <w:rsid w:val="00BB2EA3"/>
    <w:rsid w:val="00BB56D4"/>
    <w:rsid w:val="00BC584C"/>
    <w:rsid w:val="00BE440E"/>
    <w:rsid w:val="00C20B26"/>
    <w:rsid w:val="00C27331"/>
    <w:rsid w:val="00C3027A"/>
    <w:rsid w:val="00C44A38"/>
    <w:rsid w:val="00C4644D"/>
    <w:rsid w:val="00C50DFD"/>
    <w:rsid w:val="00C77D3B"/>
    <w:rsid w:val="00CD1232"/>
    <w:rsid w:val="00CD65AA"/>
    <w:rsid w:val="00CF4F67"/>
    <w:rsid w:val="00D12D7D"/>
    <w:rsid w:val="00D147A4"/>
    <w:rsid w:val="00D26927"/>
    <w:rsid w:val="00D46AE7"/>
    <w:rsid w:val="00D50AB1"/>
    <w:rsid w:val="00D55AD1"/>
    <w:rsid w:val="00D83DF2"/>
    <w:rsid w:val="00D97788"/>
    <w:rsid w:val="00DA1C9A"/>
    <w:rsid w:val="00DA5679"/>
    <w:rsid w:val="00DA7A17"/>
    <w:rsid w:val="00DB2A20"/>
    <w:rsid w:val="00DC0E02"/>
    <w:rsid w:val="00DD3325"/>
    <w:rsid w:val="00DF0E22"/>
    <w:rsid w:val="00DF47F1"/>
    <w:rsid w:val="00E05C2B"/>
    <w:rsid w:val="00E12B84"/>
    <w:rsid w:val="00E20D6A"/>
    <w:rsid w:val="00E31949"/>
    <w:rsid w:val="00E33683"/>
    <w:rsid w:val="00E34F50"/>
    <w:rsid w:val="00E42079"/>
    <w:rsid w:val="00E652BE"/>
    <w:rsid w:val="00E838D0"/>
    <w:rsid w:val="00E93621"/>
    <w:rsid w:val="00EC03B6"/>
    <w:rsid w:val="00EC65DB"/>
    <w:rsid w:val="00EC7888"/>
    <w:rsid w:val="00EC7C55"/>
    <w:rsid w:val="00EE4E81"/>
    <w:rsid w:val="00EE740E"/>
    <w:rsid w:val="00EF0266"/>
    <w:rsid w:val="00F217A3"/>
    <w:rsid w:val="00F22C33"/>
    <w:rsid w:val="00F25F3C"/>
    <w:rsid w:val="00F47994"/>
    <w:rsid w:val="00F67F02"/>
    <w:rsid w:val="00F76799"/>
    <w:rsid w:val="00F86A84"/>
    <w:rsid w:val="00F92A9E"/>
    <w:rsid w:val="00F94F9E"/>
    <w:rsid w:val="00FB0428"/>
    <w:rsid w:val="00FB497F"/>
    <w:rsid w:val="00FB7A6D"/>
    <w:rsid w:val="00FC32F5"/>
    <w:rsid w:val="00FC6A88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31F21-CEDC-4F5A-8D33-20F6768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0D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C7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77D3B"/>
  </w:style>
  <w:style w:type="paragraph" w:styleId="Porat">
    <w:name w:val="footer"/>
    <w:basedOn w:val="prastasis"/>
    <w:link w:val="PoratDiagrama"/>
    <w:uiPriority w:val="99"/>
    <w:semiHidden/>
    <w:unhideWhenUsed/>
    <w:rsid w:val="00C7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77D3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8513-A5AA-41BD-B300-C92AA1C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5405</Words>
  <Characters>3082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Pažagienių mokykla-darželis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Pažagienių mokykla-darželis</dc:creator>
  <cp:lastModifiedBy>Pažagienių mokykla-darželis</cp:lastModifiedBy>
  <cp:revision>41</cp:revision>
  <cp:lastPrinted>2020-09-18T07:12:00Z</cp:lastPrinted>
  <dcterms:created xsi:type="dcterms:W3CDTF">2019-12-27T08:02:00Z</dcterms:created>
  <dcterms:modified xsi:type="dcterms:W3CDTF">2020-09-21T08:49:00Z</dcterms:modified>
</cp:coreProperties>
</file>